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A4F29" w14:textId="77777777" w:rsidR="009D2926" w:rsidRPr="009D2926" w:rsidRDefault="009D2926" w:rsidP="009D2926">
      <w:pPr>
        <w:pStyle w:val="Heading1"/>
      </w:pPr>
      <w:r w:rsidRPr="009D2926">
        <w:t>Counselling Service Winter Pause – Student FAQ</w:t>
      </w:r>
    </w:p>
    <w:p w14:paraId="6BABA7C4" w14:textId="77777777" w:rsidR="009D2926" w:rsidRPr="009D2926" w:rsidRDefault="009D2926" w:rsidP="009D2926">
      <w:pPr>
        <w:rPr>
          <w:b/>
          <w:bCs/>
        </w:rPr>
      </w:pPr>
      <w:r w:rsidRPr="009D2926">
        <w:rPr>
          <w:b/>
          <w:bCs/>
        </w:rPr>
        <w:t>1. Why is the Counselling Service pausing new registrations?</w:t>
      </w:r>
    </w:p>
    <w:p w14:paraId="334FFC2C" w14:textId="77777777" w:rsidR="009D2926" w:rsidRPr="009D2926" w:rsidRDefault="009D2926" w:rsidP="009D2926">
      <w:r w:rsidRPr="009D2926">
        <w:t xml:space="preserve">We’re making improvements to ensure students can access support more quickly and easily. Pausing new registrations from </w:t>
      </w:r>
      <w:r w:rsidRPr="009D2926">
        <w:rPr>
          <w:b/>
          <w:bCs/>
        </w:rPr>
        <w:t>Friday 19 December 2025 to Monday 26 January 2026</w:t>
      </w:r>
      <w:r w:rsidRPr="009D2926">
        <w:t xml:space="preserve"> gives us time to refresh our processes and strengthen pathways.</w:t>
      </w:r>
    </w:p>
    <w:p w14:paraId="1E89E21A" w14:textId="77777777" w:rsidR="009D2926" w:rsidRPr="009D2926" w:rsidRDefault="00B10284" w:rsidP="009D2926">
      <w:r>
        <w:pict w14:anchorId="64DAF5E2">
          <v:rect id="_x0000_i1025" style="width:0;height:1.5pt" o:hralign="center" o:hrstd="t" o:hr="t" fillcolor="#a0a0a0" stroked="f"/>
        </w:pict>
      </w:r>
    </w:p>
    <w:p w14:paraId="2AB3C92D" w14:textId="77777777" w:rsidR="009D2926" w:rsidRPr="009D2926" w:rsidRDefault="009D2926" w:rsidP="009D2926">
      <w:pPr>
        <w:rPr>
          <w:b/>
          <w:bCs/>
        </w:rPr>
      </w:pPr>
      <w:r w:rsidRPr="009D2926">
        <w:rPr>
          <w:b/>
          <w:bCs/>
        </w:rPr>
        <w:t>2. What does this mean for me?</w:t>
      </w:r>
    </w:p>
    <w:p w14:paraId="4E3992FF" w14:textId="77777777" w:rsidR="009D2926" w:rsidRPr="009D2926" w:rsidRDefault="009D2926" w:rsidP="009D2926">
      <w:pPr>
        <w:numPr>
          <w:ilvl w:val="0"/>
          <w:numId w:val="1"/>
        </w:numPr>
      </w:pPr>
      <w:r w:rsidRPr="009D2926">
        <w:t>If you’re already registered and receiving support, your care will continue.</w:t>
      </w:r>
    </w:p>
    <w:p w14:paraId="11C91DB3" w14:textId="77777777" w:rsidR="009D2926" w:rsidRPr="009D2926" w:rsidRDefault="009D2926" w:rsidP="009D2926">
      <w:pPr>
        <w:numPr>
          <w:ilvl w:val="0"/>
          <w:numId w:val="1"/>
        </w:numPr>
      </w:pPr>
      <w:r w:rsidRPr="009D2926">
        <w:t>If you’re on the waitlist, we’ll keep working to progress your place.</w:t>
      </w:r>
    </w:p>
    <w:p w14:paraId="6B85266E" w14:textId="77777777" w:rsidR="009D2926" w:rsidRPr="009D2926" w:rsidRDefault="009D2926" w:rsidP="009D2926">
      <w:pPr>
        <w:numPr>
          <w:ilvl w:val="0"/>
          <w:numId w:val="1"/>
        </w:numPr>
      </w:pPr>
      <w:r w:rsidRPr="009D2926">
        <w:t xml:space="preserve">New registrations will reopen after </w:t>
      </w:r>
      <w:r w:rsidRPr="009D2926">
        <w:rPr>
          <w:b/>
          <w:bCs/>
        </w:rPr>
        <w:t>26 January 2026</w:t>
      </w:r>
      <w:r w:rsidRPr="009D2926">
        <w:t xml:space="preserve"> with an improved process.</w:t>
      </w:r>
    </w:p>
    <w:p w14:paraId="6E2031F5" w14:textId="77777777" w:rsidR="009D2926" w:rsidRPr="009D2926" w:rsidRDefault="00B10284" w:rsidP="009D2926">
      <w:r>
        <w:pict w14:anchorId="3F17C2D5">
          <v:rect id="_x0000_i1026" style="width:0;height:1.5pt" o:hralign="center" o:hrstd="t" o:hr="t" fillcolor="#a0a0a0" stroked="f"/>
        </w:pict>
      </w:r>
    </w:p>
    <w:p w14:paraId="642988B3" w14:textId="77777777" w:rsidR="009D2926" w:rsidRPr="009D2926" w:rsidRDefault="009D2926" w:rsidP="009D2926">
      <w:pPr>
        <w:rPr>
          <w:b/>
          <w:bCs/>
        </w:rPr>
      </w:pPr>
      <w:r w:rsidRPr="009D2926">
        <w:rPr>
          <w:b/>
          <w:bCs/>
        </w:rPr>
        <w:t>3. What improvements are being made?</w:t>
      </w:r>
    </w:p>
    <w:p w14:paraId="286E2F3E" w14:textId="77777777" w:rsidR="009D2926" w:rsidRPr="009D2926" w:rsidRDefault="009D2926" w:rsidP="009D2926">
      <w:pPr>
        <w:numPr>
          <w:ilvl w:val="0"/>
          <w:numId w:val="2"/>
        </w:numPr>
      </w:pPr>
      <w:r w:rsidRPr="009D2926">
        <w:t>A clearer, easier registration process.</w:t>
      </w:r>
    </w:p>
    <w:p w14:paraId="26172CCD" w14:textId="77777777" w:rsidR="009D2926" w:rsidRPr="009D2926" w:rsidRDefault="009D2926" w:rsidP="009D2926">
      <w:pPr>
        <w:numPr>
          <w:ilvl w:val="0"/>
          <w:numId w:val="2"/>
        </w:numPr>
      </w:pPr>
      <w:r w:rsidRPr="009D2926">
        <w:t>Stronger referral pathways so you’re matched with the right support from the start.</w:t>
      </w:r>
    </w:p>
    <w:p w14:paraId="621E6EB1" w14:textId="77777777" w:rsidR="009D2926" w:rsidRPr="009D2926" w:rsidRDefault="009D2926" w:rsidP="009D2926">
      <w:pPr>
        <w:numPr>
          <w:ilvl w:val="0"/>
          <w:numId w:val="2"/>
        </w:numPr>
      </w:pPr>
      <w:r w:rsidRPr="009D2926">
        <w:t>Faster access to help when you need it.</w:t>
      </w:r>
    </w:p>
    <w:p w14:paraId="44895B4F" w14:textId="77777777" w:rsidR="009D2926" w:rsidRPr="009D2926" w:rsidRDefault="00B10284" w:rsidP="009D2926">
      <w:r>
        <w:pict w14:anchorId="0D9A3628">
          <v:rect id="_x0000_i1027" style="width:0;height:1.5pt" o:hralign="center" o:hrstd="t" o:hr="t" fillcolor="#a0a0a0" stroked="f"/>
        </w:pict>
      </w:r>
    </w:p>
    <w:p w14:paraId="53E66037" w14:textId="49CAD370" w:rsidR="00CB21F4" w:rsidRPr="009D2926" w:rsidRDefault="009D2926" w:rsidP="009D2926">
      <w:pPr>
        <w:rPr>
          <w:b/>
          <w:bCs/>
        </w:rPr>
      </w:pPr>
      <w:r w:rsidRPr="009D2926">
        <w:rPr>
          <w:b/>
          <w:bCs/>
        </w:rPr>
        <w:t>4. Can I still get support during this time?</w:t>
      </w:r>
    </w:p>
    <w:p w14:paraId="3C184D99" w14:textId="77777777" w:rsidR="009D2926" w:rsidRPr="009D2926" w:rsidRDefault="009D2926" w:rsidP="009D2926">
      <w:r w:rsidRPr="009D2926">
        <w:t>Yes! Here are your options:</w:t>
      </w:r>
    </w:p>
    <w:p w14:paraId="0B65A84C" w14:textId="5214C156" w:rsidR="009D2926" w:rsidRDefault="00CB21F4" w:rsidP="009D2926">
      <w:pPr>
        <w:numPr>
          <w:ilvl w:val="0"/>
          <w:numId w:val="3"/>
        </w:numPr>
      </w:pPr>
      <w:r>
        <w:rPr>
          <w:b/>
          <w:bCs/>
        </w:rPr>
        <w:t>Support Pathway sessions</w:t>
      </w:r>
      <w:r w:rsidR="009D2926" w:rsidRPr="009D2926">
        <w:t xml:space="preserve"> </w:t>
      </w:r>
      <w:r w:rsidR="00BF6B10" w:rsidRPr="00BF6B10">
        <w:rPr>
          <w:b/>
          <w:bCs/>
        </w:rPr>
        <w:t xml:space="preserve">(In January </w:t>
      </w:r>
      <w:r w:rsidR="00BF6B10">
        <w:rPr>
          <w:b/>
          <w:bCs/>
        </w:rPr>
        <w:t xml:space="preserve">2026 </w:t>
      </w:r>
      <w:r w:rsidR="00BF6B10" w:rsidRPr="00BF6B10">
        <w:rPr>
          <w:b/>
          <w:bCs/>
        </w:rPr>
        <w:t>only)</w:t>
      </w:r>
    </w:p>
    <w:p w14:paraId="517E0774" w14:textId="51D74AC0" w:rsidR="001860BC" w:rsidRDefault="001860BC" w:rsidP="001860BC">
      <w:pPr>
        <w:numPr>
          <w:ilvl w:val="1"/>
          <w:numId w:val="3"/>
        </w:numPr>
      </w:pPr>
      <w:r>
        <w:t>Brief, informal drop-in sessions to learn about counselling services, understand how to register, and get guidance on accessing support.</w:t>
      </w:r>
    </w:p>
    <w:p w14:paraId="55F62A8C" w14:textId="26B4CBE1" w:rsidR="009D2926" w:rsidRPr="009D2926" w:rsidRDefault="00966E97" w:rsidP="001860BC">
      <w:pPr>
        <w:pStyle w:val="ListParagraph"/>
        <w:numPr>
          <w:ilvl w:val="0"/>
          <w:numId w:val="6"/>
        </w:numPr>
      </w:pPr>
      <w:hyperlink r:id="rId5" w:tgtFrame="_blank" w:tooltip="https://universityofwestminster.spectrum.life/login" w:history="1">
        <w:r w:rsidRPr="001860BC">
          <w:rPr>
            <w:rStyle w:val="Hyperlink"/>
            <w:rFonts w:ascii="Arial" w:hAnsi="Arial" w:cs="Arial"/>
            <w:b/>
            <w:bCs/>
            <w:shd w:val="clear" w:color="auto" w:fill="FFFFFF"/>
          </w:rPr>
          <w:t>Spectrum Life</w:t>
        </w:r>
      </w:hyperlink>
      <w:r w:rsidRPr="001860BC">
        <w:rPr>
          <w:b/>
          <w:bCs/>
        </w:rPr>
        <w:t xml:space="preserve"> </w:t>
      </w:r>
      <w:r w:rsidR="009D2926" w:rsidRPr="001860BC">
        <w:rPr>
          <w:b/>
          <w:bCs/>
        </w:rPr>
        <w:t>– 24/7 Free Support</w:t>
      </w:r>
      <w:r w:rsidR="009D2926" w:rsidRPr="009D2926">
        <w:t xml:space="preserve"> </w:t>
      </w:r>
    </w:p>
    <w:p w14:paraId="5FCB2CE0" w14:textId="77777777" w:rsidR="009D2926" w:rsidRPr="009D2926" w:rsidRDefault="009D2926" w:rsidP="009D2926">
      <w:pPr>
        <w:numPr>
          <w:ilvl w:val="1"/>
          <w:numId w:val="3"/>
        </w:numPr>
      </w:pPr>
      <w:r w:rsidRPr="009D2926">
        <w:t>UK: +44 800 031 8227</w:t>
      </w:r>
    </w:p>
    <w:p w14:paraId="10857C6C" w14:textId="77777777" w:rsidR="009D2926" w:rsidRPr="009D2926" w:rsidRDefault="009D2926" w:rsidP="009D2926">
      <w:pPr>
        <w:numPr>
          <w:ilvl w:val="1"/>
          <w:numId w:val="3"/>
        </w:numPr>
      </w:pPr>
      <w:r w:rsidRPr="009D2926">
        <w:t>International: +353 1 518 0277</w:t>
      </w:r>
    </w:p>
    <w:p w14:paraId="6C02F60D" w14:textId="77777777" w:rsidR="009D2926" w:rsidRPr="009D2926" w:rsidRDefault="009D2926" w:rsidP="009D2926">
      <w:pPr>
        <w:numPr>
          <w:ilvl w:val="1"/>
          <w:numId w:val="3"/>
        </w:numPr>
      </w:pPr>
      <w:r w:rsidRPr="009D2926">
        <w:t xml:space="preserve">Online: Sign up with your Westminster email and use code </w:t>
      </w:r>
      <w:r w:rsidRPr="009D2926">
        <w:rPr>
          <w:b/>
          <w:bCs/>
        </w:rPr>
        <w:t>UWMSAP</w:t>
      </w:r>
      <w:r w:rsidRPr="009D2926">
        <w:t>.</w:t>
      </w:r>
    </w:p>
    <w:p w14:paraId="48A6411D" w14:textId="30F8512A" w:rsidR="009D2926" w:rsidRPr="009D2926" w:rsidRDefault="009D2926" w:rsidP="009D2926">
      <w:pPr>
        <w:numPr>
          <w:ilvl w:val="0"/>
          <w:numId w:val="3"/>
        </w:numPr>
      </w:pPr>
      <w:r w:rsidRPr="009D2926">
        <w:rPr>
          <w:b/>
          <w:bCs/>
        </w:rPr>
        <w:t>Emergency Services</w:t>
      </w:r>
      <w:r w:rsidRPr="009D2926">
        <w:t xml:space="preserve"> if your safety is at immediate risk call </w:t>
      </w:r>
      <w:r w:rsidRPr="009D2926">
        <w:rPr>
          <w:b/>
          <w:bCs/>
        </w:rPr>
        <w:t>999</w:t>
      </w:r>
      <w:r w:rsidRPr="009D2926">
        <w:t xml:space="preserve"> or go to</w:t>
      </w:r>
      <w:r w:rsidR="000E143B">
        <w:t xml:space="preserve"> your</w:t>
      </w:r>
      <w:r w:rsidRPr="009D2926">
        <w:t xml:space="preserve"> </w:t>
      </w:r>
      <w:hyperlink r:id="rId6" w:history="1">
        <w:r w:rsidR="000E143B" w:rsidRPr="000E143B">
          <w:rPr>
            <w:rStyle w:val="Hyperlink"/>
          </w:rPr>
          <w:t>local Accident and Emergency department</w:t>
        </w:r>
      </w:hyperlink>
      <w:r w:rsidRPr="009D2926">
        <w:t>.</w:t>
      </w:r>
    </w:p>
    <w:p w14:paraId="2D1CE10F" w14:textId="48705D07" w:rsidR="009D2926" w:rsidRPr="009D2926" w:rsidRDefault="009D2926" w:rsidP="009D2926">
      <w:pPr>
        <w:numPr>
          <w:ilvl w:val="0"/>
          <w:numId w:val="3"/>
        </w:numPr>
      </w:pPr>
      <w:hyperlink r:id="rId7" w:history="1">
        <w:r w:rsidRPr="00856784">
          <w:rPr>
            <w:rStyle w:val="Hyperlink"/>
            <w:b/>
            <w:bCs/>
          </w:rPr>
          <w:t>NHS 111</w:t>
        </w:r>
      </w:hyperlink>
      <w:r w:rsidRPr="009D2926">
        <w:t xml:space="preserve"> online or by phone (select the mental health option).</w:t>
      </w:r>
    </w:p>
    <w:p w14:paraId="47F2C907" w14:textId="77777777" w:rsidR="009D2926" w:rsidRPr="009D2926" w:rsidRDefault="00B10284" w:rsidP="009D2926">
      <w:r>
        <w:pict w14:anchorId="701C48A9">
          <v:rect id="_x0000_i1028" style="width:0;height:1.5pt" o:hralign="center" o:hrstd="t" o:hr="t" fillcolor="#a0a0a0" stroked="f"/>
        </w:pict>
      </w:r>
    </w:p>
    <w:p w14:paraId="51DAE782" w14:textId="189F6B90" w:rsidR="00CB21F4" w:rsidRPr="00477211" w:rsidRDefault="00CB21F4" w:rsidP="00CB21F4">
      <w:pPr>
        <w:rPr>
          <w:b/>
          <w:bCs/>
        </w:rPr>
      </w:pPr>
      <w:r>
        <w:rPr>
          <w:b/>
          <w:bCs/>
        </w:rPr>
        <w:t xml:space="preserve">5. </w:t>
      </w:r>
      <w:r w:rsidRPr="00477211">
        <w:rPr>
          <w:b/>
          <w:bCs/>
        </w:rPr>
        <w:t>What are Support Pathway Sessions?</w:t>
      </w:r>
    </w:p>
    <w:p w14:paraId="55F043F6" w14:textId="77777777" w:rsidR="00CB21F4" w:rsidRPr="00477211" w:rsidRDefault="00CB21F4" w:rsidP="00CB21F4">
      <w:r w:rsidRPr="00477211">
        <w:t>These are brief, informal sessions where you can:</w:t>
      </w:r>
    </w:p>
    <w:p w14:paraId="7D6C171F" w14:textId="2FF7EB9B" w:rsidR="00CB21F4" w:rsidRPr="00477211" w:rsidRDefault="00CB21F4" w:rsidP="00CB21F4">
      <w:pPr>
        <w:numPr>
          <w:ilvl w:val="0"/>
          <w:numId w:val="4"/>
        </w:numPr>
      </w:pPr>
      <w:r w:rsidRPr="00477211">
        <w:t>Learn about the counsel</w:t>
      </w:r>
      <w:r w:rsidRPr="00CB21F4">
        <w:t>l</w:t>
      </w:r>
      <w:r w:rsidRPr="00477211">
        <w:t>ing and wellbeing support available at the university</w:t>
      </w:r>
    </w:p>
    <w:p w14:paraId="36BFE989" w14:textId="55165C25" w:rsidR="00CB21F4" w:rsidRPr="00477211" w:rsidRDefault="00CB21F4" w:rsidP="00CB21F4">
      <w:pPr>
        <w:numPr>
          <w:ilvl w:val="0"/>
          <w:numId w:val="4"/>
        </w:numPr>
      </w:pPr>
      <w:r w:rsidRPr="00477211">
        <w:t>Get clarity on how and when to register for counse</w:t>
      </w:r>
      <w:r>
        <w:t>l</w:t>
      </w:r>
      <w:r w:rsidRPr="00477211">
        <w:t>ling services</w:t>
      </w:r>
    </w:p>
    <w:p w14:paraId="7B6F0E8C" w14:textId="77777777" w:rsidR="00CB21F4" w:rsidRPr="00477211" w:rsidRDefault="00CB21F4" w:rsidP="00CB21F4">
      <w:pPr>
        <w:numPr>
          <w:ilvl w:val="0"/>
          <w:numId w:val="4"/>
        </w:numPr>
      </w:pPr>
      <w:r w:rsidRPr="00477211">
        <w:t>Receive guidance on accessing appropriate support for your needs</w:t>
      </w:r>
    </w:p>
    <w:p w14:paraId="6E8E12A2" w14:textId="77777777" w:rsidR="00CB21F4" w:rsidRPr="00477211" w:rsidRDefault="00CB21F4" w:rsidP="00CB21F4">
      <w:pPr>
        <w:numPr>
          <w:ilvl w:val="0"/>
          <w:numId w:val="4"/>
        </w:numPr>
      </w:pPr>
      <w:r w:rsidRPr="00477211">
        <w:t>Ask questions about our services and processes</w:t>
      </w:r>
    </w:p>
    <w:p w14:paraId="5B6DC1C4" w14:textId="77777777" w:rsidR="00CB21F4" w:rsidRPr="00477211" w:rsidRDefault="00CB21F4" w:rsidP="00CB21F4">
      <w:pPr>
        <w:numPr>
          <w:ilvl w:val="0"/>
          <w:numId w:val="4"/>
        </w:numPr>
      </w:pPr>
      <w:r w:rsidRPr="00477211">
        <w:t>Be signposted to other relevant support services</w:t>
      </w:r>
    </w:p>
    <w:p w14:paraId="1CAF7238" w14:textId="77777777" w:rsidR="00CB21F4" w:rsidRPr="00477211" w:rsidRDefault="00CB21F4" w:rsidP="00CB21F4">
      <w:pPr>
        <w:rPr>
          <w:b/>
          <w:bCs/>
        </w:rPr>
      </w:pPr>
      <w:r w:rsidRPr="00477211">
        <w:rPr>
          <w:b/>
          <w:bCs/>
        </w:rPr>
        <w:t>When and Where</w:t>
      </w:r>
    </w:p>
    <w:p w14:paraId="11BD850B" w14:textId="77777777" w:rsidR="00CB21F4" w:rsidRPr="00477211" w:rsidRDefault="00CB21F4" w:rsidP="00CB21F4">
      <w:r w:rsidRPr="00477211">
        <w:t>Cavendish Campus</w:t>
      </w:r>
      <w:r w:rsidRPr="00477211">
        <w:br/>
        <w:t>Fridays, 12:00 - 1:00 PM</w:t>
      </w:r>
    </w:p>
    <w:p w14:paraId="2EA5C167" w14:textId="2D3F7C8F" w:rsidR="00CB21F4" w:rsidRPr="00477211" w:rsidRDefault="00CB21F4" w:rsidP="00CB21F4">
      <w:r w:rsidRPr="00477211">
        <w:t>Harrow Campus</w:t>
      </w:r>
      <w:r w:rsidRPr="00477211">
        <w:br/>
        <w:t>Tuesdays, 12:00 - 1:00 PM</w:t>
      </w:r>
      <w:r w:rsidR="00EE4594">
        <w:t xml:space="preserve"> (except 27</w:t>
      </w:r>
      <w:r w:rsidR="00EE4594" w:rsidRPr="00BF6B10">
        <w:rPr>
          <w:vertAlign w:val="superscript"/>
        </w:rPr>
        <w:t>th</w:t>
      </w:r>
      <w:r w:rsidR="00EE4594">
        <w:t xml:space="preserve"> January 2026)</w:t>
      </w:r>
    </w:p>
    <w:p w14:paraId="27F94E0F" w14:textId="77777777" w:rsidR="00CB21F4" w:rsidRPr="00477211" w:rsidRDefault="00CB21F4" w:rsidP="00CB21F4">
      <w:pPr>
        <w:rPr>
          <w:b/>
          <w:bCs/>
        </w:rPr>
      </w:pPr>
      <w:r w:rsidRPr="00477211">
        <w:rPr>
          <w:b/>
          <w:bCs/>
        </w:rPr>
        <w:t>How It Works</w:t>
      </w:r>
    </w:p>
    <w:p w14:paraId="22344D6C" w14:textId="77777777" w:rsidR="00CB21F4" w:rsidRPr="00477211" w:rsidRDefault="00CB21F4" w:rsidP="00CB21F4">
      <w:pPr>
        <w:numPr>
          <w:ilvl w:val="0"/>
          <w:numId w:val="5"/>
        </w:numPr>
      </w:pPr>
      <w:r w:rsidRPr="00477211">
        <w:t>No appointment necessary - just drop in during the session times</w:t>
      </w:r>
    </w:p>
    <w:p w14:paraId="4B8AF602" w14:textId="5F51CEE0" w:rsidR="00CB21F4" w:rsidRPr="00477211" w:rsidRDefault="00CB21F4" w:rsidP="00CB21F4">
      <w:pPr>
        <w:numPr>
          <w:ilvl w:val="0"/>
          <w:numId w:val="5"/>
        </w:numPr>
      </w:pPr>
      <w:r w:rsidRPr="00477211">
        <w:t>Speak with a counsel</w:t>
      </w:r>
      <w:r>
        <w:t>l</w:t>
      </w:r>
      <w:r w:rsidRPr="00477211">
        <w:t>or for up to 15 minutes</w:t>
      </w:r>
    </w:p>
    <w:p w14:paraId="66AB39F2" w14:textId="175A6B15" w:rsidR="00CB21F4" w:rsidRPr="00CB21F4" w:rsidRDefault="00CB21F4" w:rsidP="009D2926">
      <w:pPr>
        <w:numPr>
          <w:ilvl w:val="0"/>
          <w:numId w:val="5"/>
        </w:numPr>
        <w:rPr>
          <w:b/>
          <w:bCs/>
        </w:rPr>
      </w:pPr>
      <w:r w:rsidRPr="00477211">
        <w:t>These sessions are informational, not therapeutic support</w:t>
      </w:r>
    </w:p>
    <w:p w14:paraId="3547FE04" w14:textId="09AE286C" w:rsidR="00CB21F4" w:rsidRPr="00CB21F4" w:rsidRDefault="00B10284" w:rsidP="00CB21F4">
      <w:pPr>
        <w:rPr>
          <w:b/>
          <w:bCs/>
        </w:rPr>
      </w:pPr>
      <w:r>
        <w:pict w14:anchorId="05B19BAE">
          <v:rect id="_x0000_i1029" style="width:0;height:1.5pt" o:hralign="center" o:hrstd="t" o:hr="t" fillcolor="#a0a0a0" stroked="f"/>
        </w:pict>
      </w:r>
    </w:p>
    <w:p w14:paraId="4816DD72" w14:textId="6A21DBBE" w:rsidR="009D2926" w:rsidRPr="009D2926" w:rsidRDefault="00CB21F4" w:rsidP="009D2926">
      <w:pPr>
        <w:rPr>
          <w:b/>
          <w:bCs/>
        </w:rPr>
      </w:pPr>
      <w:r>
        <w:rPr>
          <w:b/>
          <w:bCs/>
        </w:rPr>
        <w:t>6</w:t>
      </w:r>
      <w:r w:rsidR="009D2926" w:rsidRPr="009D2926">
        <w:rPr>
          <w:b/>
          <w:bCs/>
        </w:rPr>
        <w:t>. When will the service reopen for new registrations?</w:t>
      </w:r>
    </w:p>
    <w:p w14:paraId="303A3854" w14:textId="34F20E03" w:rsidR="009D2926" w:rsidRPr="009D2926" w:rsidRDefault="009D2926" w:rsidP="009D2926">
      <w:r w:rsidRPr="009D2926">
        <w:t xml:space="preserve">We plan to reopen on </w:t>
      </w:r>
      <w:r w:rsidRPr="009D2926">
        <w:rPr>
          <w:b/>
          <w:bCs/>
        </w:rPr>
        <w:t>Monday 2</w:t>
      </w:r>
      <w:r w:rsidR="00856784">
        <w:rPr>
          <w:b/>
          <w:bCs/>
        </w:rPr>
        <w:t>6</w:t>
      </w:r>
      <w:r w:rsidRPr="009D2926">
        <w:rPr>
          <w:b/>
          <w:bCs/>
        </w:rPr>
        <w:t xml:space="preserve"> January 2026</w:t>
      </w:r>
      <w:r w:rsidRPr="009D2926">
        <w:t xml:space="preserve"> with a more responsive, student-centred service.</w:t>
      </w:r>
    </w:p>
    <w:p w14:paraId="448FC728" w14:textId="77777777" w:rsidR="009D2926" w:rsidRPr="009D2926" w:rsidRDefault="00B10284" w:rsidP="009D2926">
      <w:r>
        <w:pict w14:anchorId="081C7B13">
          <v:rect id="_x0000_i1030" style="width:0;height:1.5pt" o:hralign="center" o:hrstd="t" o:hr="t" fillcolor="#a0a0a0" stroked="f"/>
        </w:pict>
      </w:r>
    </w:p>
    <w:p w14:paraId="5AD81ECC" w14:textId="4499ECBA" w:rsidR="009D2926" w:rsidRPr="009D2926" w:rsidRDefault="00CB21F4" w:rsidP="009D2926">
      <w:pPr>
        <w:rPr>
          <w:b/>
          <w:bCs/>
        </w:rPr>
      </w:pPr>
      <w:r>
        <w:rPr>
          <w:b/>
          <w:bCs/>
        </w:rPr>
        <w:t>7</w:t>
      </w:r>
      <w:r w:rsidR="009D2926" w:rsidRPr="009D2926">
        <w:rPr>
          <w:b/>
          <w:bCs/>
        </w:rPr>
        <w:t>. Where can I find updates?</w:t>
      </w:r>
    </w:p>
    <w:p w14:paraId="30226D13" w14:textId="77777777" w:rsidR="009D2926" w:rsidRPr="009D2926" w:rsidRDefault="009D2926" w:rsidP="009D2926">
      <w:r w:rsidRPr="009D2926">
        <w:t xml:space="preserve">Check the </w:t>
      </w:r>
      <w:r w:rsidRPr="009D2926">
        <w:rPr>
          <w:b/>
          <w:bCs/>
        </w:rPr>
        <w:t>Counselling and Mental Health Service webpage</w:t>
      </w:r>
      <w:r w:rsidRPr="009D2926">
        <w:t xml:space="preserve"> for the latest information, drop-in session details, and support resources.</w:t>
      </w:r>
    </w:p>
    <w:p w14:paraId="5FA1F47A" w14:textId="77777777" w:rsidR="0009227B" w:rsidRDefault="0009227B"/>
    <w:sectPr w:rsidR="000922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A4A05"/>
    <w:multiLevelType w:val="multilevel"/>
    <w:tmpl w:val="E8BC1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D52E34"/>
    <w:multiLevelType w:val="hybridMultilevel"/>
    <w:tmpl w:val="9ABEF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B5F23"/>
    <w:multiLevelType w:val="multilevel"/>
    <w:tmpl w:val="36524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7F12B8"/>
    <w:multiLevelType w:val="multilevel"/>
    <w:tmpl w:val="8EDC0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4636D4"/>
    <w:multiLevelType w:val="multilevel"/>
    <w:tmpl w:val="5EBA6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2C55E8"/>
    <w:multiLevelType w:val="multilevel"/>
    <w:tmpl w:val="E3049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5495203">
    <w:abstractNumId w:val="2"/>
  </w:num>
  <w:num w:numId="2" w16cid:durableId="942761599">
    <w:abstractNumId w:val="3"/>
  </w:num>
  <w:num w:numId="3" w16cid:durableId="469329677">
    <w:abstractNumId w:val="4"/>
  </w:num>
  <w:num w:numId="4" w16cid:durableId="1666931557">
    <w:abstractNumId w:val="5"/>
  </w:num>
  <w:num w:numId="5" w16cid:durableId="1324435185">
    <w:abstractNumId w:val="0"/>
  </w:num>
  <w:num w:numId="6" w16cid:durableId="414016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926"/>
    <w:rsid w:val="0009227B"/>
    <w:rsid w:val="000E143B"/>
    <w:rsid w:val="00153CE3"/>
    <w:rsid w:val="001860BC"/>
    <w:rsid w:val="00364F3E"/>
    <w:rsid w:val="003B3CB3"/>
    <w:rsid w:val="00495754"/>
    <w:rsid w:val="005E6031"/>
    <w:rsid w:val="00777AC5"/>
    <w:rsid w:val="00856784"/>
    <w:rsid w:val="00966E97"/>
    <w:rsid w:val="009D0C45"/>
    <w:rsid w:val="009D2926"/>
    <w:rsid w:val="00A86531"/>
    <w:rsid w:val="00B10284"/>
    <w:rsid w:val="00B923E9"/>
    <w:rsid w:val="00BF6B10"/>
    <w:rsid w:val="00CB21F4"/>
    <w:rsid w:val="00EE4594"/>
    <w:rsid w:val="00F0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02FDC960"/>
  <w15:chartTrackingRefBased/>
  <w15:docId w15:val="{3623B87D-E6DD-4576-8CAD-E73DAE527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29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29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29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29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29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29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29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29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29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9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29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29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29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29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29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29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29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29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29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29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29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29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29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29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29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29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29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29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292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66E9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14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111.nhs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hs.uk/Service-Search/other-services/Accident%20and%20emergency%20services/LocationSearch/428" TargetMode="External"/><Relationship Id="rId5" Type="http://schemas.openxmlformats.org/officeDocument/2006/relationships/hyperlink" Target="https://universityofwestminster.spectrum.life/logi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384</Words>
  <Characters>2035</Characters>
  <Application>Microsoft Office Word</Application>
  <DocSecurity>0</DocSecurity>
  <Lines>54</Lines>
  <Paragraphs>39</Paragraphs>
  <ScaleCrop>false</ScaleCrop>
  <Company>University of Westminster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 Nwaneri</dc:creator>
  <cp:keywords/>
  <dc:description/>
  <cp:lastModifiedBy>Eve Nwaneri</cp:lastModifiedBy>
  <cp:revision>16</cp:revision>
  <dcterms:created xsi:type="dcterms:W3CDTF">2025-12-11T21:40:00Z</dcterms:created>
  <dcterms:modified xsi:type="dcterms:W3CDTF">2025-12-17T12:51:00Z</dcterms:modified>
</cp:coreProperties>
</file>